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04" w:rsidRPr="00C70448" w:rsidRDefault="000A3B04" w:rsidP="0086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  <w:r w:rsidR="00EC39B2">
        <w:rPr>
          <w:rFonts w:ascii="Times New Roman" w:hAnsi="Times New Roman" w:cs="Times New Roman"/>
          <w:sz w:val="28"/>
          <w:szCs w:val="28"/>
        </w:rPr>
        <w:t>: «П</w:t>
      </w:r>
      <w:r w:rsidR="00143E0B">
        <w:rPr>
          <w:rFonts w:ascii="Times New Roman" w:hAnsi="Times New Roman" w:cs="Times New Roman"/>
          <w:sz w:val="28"/>
          <w:szCs w:val="28"/>
        </w:rPr>
        <w:t>о</w:t>
      </w:r>
      <w:r w:rsidR="00EC39B2">
        <w:rPr>
          <w:rFonts w:ascii="Times New Roman" w:hAnsi="Times New Roman" w:cs="Times New Roman"/>
          <w:sz w:val="28"/>
          <w:szCs w:val="28"/>
        </w:rPr>
        <w:t xml:space="preserve"> коррупции языком плаката</w:t>
      </w:r>
      <w:r w:rsidRPr="00C70448">
        <w:rPr>
          <w:rFonts w:ascii="Times New Roman" w:hAnsi="Times New Roman" w:cs="Times New Roman"/>
          <w:sz w:val="28"/>
          <w:szCs w:val="28"/>
        </w:rPr>
        <w:t>».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3D5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2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</w:t>
      </w:r>
      <w:r w:rsidRPr="00C704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просвещение, пропаганда и формирование у </w:t>
      </w:r>
      <w:proofErr w:type="gramStart"/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 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42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правового сознания, гражданской позиции, умению делать выводы на основе полученных данных. </w:t>
      </w:r>
    </w:p>
    <w:p w:rsidR="000A3B04" w:rsidRPr="00C70448" w:rsidRDefault="000A3B04" w:rsidP="00C70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424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</w:t>
      </w:r>
      <w:r w:rsidRPr="00C7044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культуры; </w:t>
      </w:r>
      <w:proofErr w:type="spellStart"/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 к антикоррупционным программам.</w:t>
      </w:r>
      <w:r w:rsidRPr="00C7044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 общения.</w:t>
      </w:r>
    </w:p>
    <w:p w:rsidR="000A3B04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на вопросы анкеты, создание трех творческих групп для работы над проектами.</w:t>
      </w:r>
    </w:p>
    <w:p w:rsidR="00F942F7" w:rsidRPr="00C70448" w:rsidRDefault="00F942F7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экран, магнитофон.</w:t>
      </w:r>
    </w:p>
    <w:p w:rsidR="00F942F7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 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 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извращай закона, не смотри на лица и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бери даров, ибо дары ослепляют глаза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мудрых.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F9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Библия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Самое главное при всяком государственном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строе</w:t>
      </w:r>
      <w:proofErr w:type="gramEnd"/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посредством законов и остального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распорядка устроить дело так, чтобы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должностным лицам невозможно было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наживаться.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9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Аристотель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трудно заниматься выгодным делом,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преследуя при этом собственной выгоды.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Люк де </w:t>
      </w:r>
      <w:proofErr w:type="spellStart"/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Вовенарг</w:t>
      </w:r>
      <w:proofErr w:type="spellEnd"/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быть ясным умственно, чистым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нравственно и опрятным физически.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9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7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А.П. Чехов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B04" w:rsidRPr="00C70448" w:rsidRDefault="000A3B04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48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70448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70448">
        <w:rPr>
          <w:rFonts w:ascii="Times New Roman" w:hAnsi="Times New Roman" w:cs="Times New Roman"/>
          <w:b/>
          <w:sz w:val="28"/>
          <w:szCs w:val="28"/>
        </w:rPr>
        <w:t>рг. момент.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ребята! Наш классный час посвящен теме, которая часто обсуждается. Иначе и быть не может, потому что она затрагивает интересы каждого человека</w:t>
      </w:r>
      <w:r w:rsidR="00F942F7">
        <w:rPr>
          <w:rFonts w:ascii="Times New Roman" w:hAnsi="Times New Roman" w:cs="Times New Roman"/>
          <w:sz w:val="28"/>
          <w:szCs w:val="28"/>
        </w:rPr>
        <w:t xml:space="preserve">. </w:t>
      </w:r>
      <w:r w:rsidRPr="00C70448">
        <w:rPr>
          <w:rFonts w:ascii="Times New Roman" w:hAnsi="Times New Roman" w:cs="Times New Roman"/>
          <w:sz w:val="28"/>
          <w:szCs w:val="28"/>
        </w:rPr>
        <w:t>Одной из самых больших проблем современного мира стала коррупция. Она охватывает все сферы общественной жизни, все слои населения. Каждый человек хотя бы раз в жизни сталкивается с вымогательством, взяточничеством. Коррупция как огромный спрут охватывает весь мир.</w:t>
      </w:r>
    </w:p>
    <w:p w:rsidR="00C70448" w:rsidRDefault="00C70448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0448" w:rsidRDefault="00C70448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0448" w:rsidRDefault="000A3B04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Немного из истории</w:t>
      </w:r>
    </w:p>
    <w:p w:rsidR="00C70448" w:rsidRDefault="000A3B04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="00C70448" w:rsidRPr="00C70448">
        <w:rPr>
          <w:rFonts w:ascii="Times New Roman" w:hAnsi="Times New Roman" w:cs="Times New Roman"/>
          <w:sz w:val="28"/>
          <w:szCs w:val="28"/>
        </w:rPr>
        <w:t xml:space="preserve"> </w:t>
      </w:r>
      <w:r w:rsidRPr="00C70448">
        <w:rPr>
          <w:rFonts w:ascii="Times New Roman" w:hAnsi="Times New Roman" w:cs="Times New Roman"/>
          <w:sz w:val="28"/>
          <w:szCs w:val="28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</w:p>
    <w:p w:rsidR="000A3B04" w:rsidRPr="00C70448" w:rsidRDefault="00C70448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 xml:space="preserve"> </w:t>
      </w:r>
      <w:r w:rsidR="000A3B04" w:rsidRPr="00C70448">
        <w:rPr>
          <w:rFonts w:ascii="Times New Roman" w:hAnsi="Times New Roman" w:cs="Times New Roman"/>
          <w:sz w:val="28"/>
          <w:szCs w:val="28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</w:p>
    <w:p w:rsidR="00C70448" w:rsidRDefault="000A3B04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говорит нам летопись</w:t>
      </w:r>
      <w:proofErr w:type="gramStart"/>
      <w:r w:rsidRPr="00C70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Pr="00C70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48" w:rsidRDefault="000A3B04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>России же первые упоминания о коррупции, которая определялась понятием «</w:t>
      </w:r>
      <w:proofErr w:type="gramStart"/>
      <w:r w:rsidRPr="00C70448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C70448">
        <w:rPr>
          <w:rFonts w:ascii="Times New Roman" w:hAnsi="Times New Roman" w:cs="Times New Roman"/>
          <w:sz w:val="28"/>
          <w:szCs w:val="28"/>
        </w:rPr>
        <w:t>», исходят к русским летописям 13века.</w:t>
      </w:r>
    </w:p>
    <w:p w:rsidR="00C70448" w:rsidRDefault="00C70448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 xml:space="preserve"> </w:t>
      </w:r>
      <w:r w:rsidR="000A3B04" w:rsidRPr="00C70448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коррупционной </w:t>
      </w:r>
      <w:proofErr w:type="gramStart"/>
      <w:r w:rsidR="000A3B04" w:rsidRPr="00C70448">
        <w:rPr>
          <w:rFonts w:ascii="Times New Roman" w:hAnsi="Times New Roman" w:cs="Times New Roman"/>
          <w:sz w:val="28"/>
          <w:szCs w:val="28"/>
        </w:rPr>
        <w:t>деятельности было осуществлено в царствование Ивана Ш. Судебник 1497г устанавливал</w:t>
      </w:r>
      <w:proofErr w:type="gramEnd"/>
      <w:r w:rsidR="000A3B04" w:rsidRPr="00C70448">
        <w:rPr>
          <w:rFonts w:ascii="Times New Roman" w:hAnsi="Times New Roman" w:cs="Times New Roman"/>
          <w:sz w:val="28"/>
          <w:szCs w:val="28"/>
        </w:rPr>
        <w:t xml:space="preserve"> розыскную форму процесса, предусматривал в качестве мер наказания смертную казнь, торговую казнь (битье кнутом). Судебник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Pr="00C70448">
        <w:rPr>
          <w:rFonts w:ascii="Times New Roman" w:hAnsi="Times New Roman" w:cs="Times New Roman"/>
          <w:sz w:val="28"/>
          <w:szCs w:val="28"/>
        </w:rPr>
        <w:t xml:space="preserve"> </w:t>
      </w:r>
      <w:r w:rsidR="000A3B04" w:rsidRPr="00C70448">
        <w:rPr>
          <w:rFonts w:ascii="Times New Roman" w:hAnsi="Times New Roman" w:cs="Times New Roman"/>
          <w:sz w:val="28"/>
          <w:szCs w:val="28"/>
        </w:rPr>
        <w:t>Его внук Иван</w:t>
      </w:r>
      <w:proofErr w:type="gramStart"/>
      <w:r w:rsidR="000A3B04" w:rsidRPr="00C7044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0A3B04" w:rsidRPr="00C70448">
        <w:rPr>
          <w:rFonts w:ascii="Times New Roman" w:hAnsi="Times New Roman" w:cs="Times New Roman"/>
          <w:sz w:val="28"/>
          <w:szCs w:val="28"/>
        </w:rPr>
        <w:t xml:space="preserve">  (Грозный) впервые ввел смертную казнь в качестве наказания за чрезмерность во взятках.</w:t>
      </w:r>
    </w:p>
    <w:p w:rsidR="000A3B04" w:rsidRPr="00C70448" w:rsidRDefault="00C70448" w:rsidP="00C7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 xml:space="preserve"> </w:t>
      </w:r>
      <w:r w:rsidR="000A3B04" w:rsidRPr="00C70448">
        <w:rPr>
          <w:rFonts w:ascii="Times New Roman" w:hAnsi="Times New Roman" w:cs="Times New Roman"/>
          <w:sz w:val="28"/>
          <w:szCs w:val="28"/>
        </w:rPr>
        <w:t xml:space="preserve">При Петре </w:t>
      </w:r>
      <w:r w:rsidR="000A3B04" w:rsidRPr="00C704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3B04" w:rsidRPr="00C70448">
        <w:rPr>
          <w:rFonts w:ascii="Times New Roman" w:hAnsi="Times New Roman" w:cs="Times New Roman"/>
          <w:sz w:val="28"/>
          <w:szCs w:val="28"/>
        </w:rPr>
        <w:t xml:space="preserve">  в России был широкий размах и коррупции, и одновременно жестокой борьбы с ней. Так, Петр</w:t>
      </w:r>
      <w:proofErr w:type="gramStart"/>
      <w:r w:rsidR="000A3B04" w:rsidRPr="00C704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A3B04" w:rsidRPr="00C70448">
        <w:rPr>
          <w:rFonts w:ascii="Times New Roman" w:hAnsi="Times New Roman" w:cs="Times New Roman"/>
          <w:sz w:val="28"/>
          <w:szCs w:val="28"/>
        </w:rPr>
        <w:t xml:space="preserve">  совместно с коллегиями ввел деятельность Тайной канцелярии (тайной полиции) в 1718-1720гг.</w:t>
      </w:r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70448">
        <w:rPr>
          <w:b/>
          <w:bCs/>
          <w:sz w:val="28"/>
          <w:szCs w:val="28"/>
        </w:rPr>
        <w:t>Учитель. Что такое коррупция?</w:t>
      </w:r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70448">
        <w:rPr>
          <w:b/>
          <w:bCs/>
          <w:sz w:val="28"/>
          <w:szCs w:val="28"/>
        </w:rPr>
        <w:t xml:space="preserve">Вопросы: </w:t>
      </w:r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448">
        <w:rPr>
          <w:b/>
          <w:bCs/>
          <w:sz w:val="28"/>
          <w:szCs w:val="28"/>
        </w:rPr>
        <w:t>1.Что такое взятка? (</w:t>
      </w:r>
      <w:r w:rsidRPr="00C70448">
        <w:rPr>
          <w:bCs/>
          <w:sz w:val="28"/>
          <w:szCs w:val="28"/>
        </w:rPr>
        <w:t>Денежные средства, полученные за какую-нибудь услугу, с использованием служебного положения);</w:t>
      </w:r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448">
        <w:rPr>
          <w:b/>
          <w:bCs/>
          <w:sz w:val="28"/>
          <w:szCs w:val="28"/>
        </w:rPr>
        <w:t>2.Чем отличается взятка от подарка?</w:t>
      </w:r>
      <w:r w:rsidRPr="00C70448">
        <w:rPr>
          <w:bCs/>
          <w:sz w:val="28"/>
          <w:szCs w:val="28"/>
        </w:rPr>
        <w:t xml:space="preserve">  (Взятка, в отличи</w:t>
      </w:r>
      <w:proofErr w:type="gramStart"/>
      <w:r w:rsidRPr="00C70448">
        <w:rPr>
          <w:bCs/>
          <w:sz w:val="28"/>
          <w:szCs w:val="28"/>
        </w:rPr>
        <w:t>и</w:t>
      </w:r>
      <w:proofErr w:type="gramEnd"/>
      <w:r w:rsidRPr="00C70448">
        <w:rPr>
          <w:bCs/>
          <w:sz w:val="28"/>
          <w:szCs w:val="28"/>
        </w:rPr>
        <w:t xml:space="preserve"> от подарка даётся за услугу с использованием служебного положения. Подарок дарится от чистого сердца, ничего взамен. </w:t>
      </w:r>
      <w:proofErr w:type="gramStart"/>
      <w:r w:rsidRPr="00C70448">
        <w:rPr>
          <w:bCs/>
          <w:sz w:val="28"/>
          <w:szCs w:val="28"/>
        </w:rPr>
        <w:t>Подарок может быть завуалирован по взятку);</w:t>
      </w:r>
      <w:proofErr w:type="gramEnd"/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0448">
        <w:rPr>
          <w:b/>
          <w:bCs/>
          <w:sz w:val="28"/>
          <w:szCs w:val="28"/>
        </w:rPr>
        <w:t xml:space="preserve">3.Что такое коррупция в вашем понимании? </w:t>
      </w:r>
      <w:r w:rsidRPr="00C70448">
        <w:rPr>
          <w:bCs/>
          <w:sz w:val="28"/>
          <w:szCs w:val="28"/>
        </w:rPr>
        <w:t xml:space="preserve">(Коррупция </w:t>
      </w:r>
      <w:proofErr w:type="gramStart"/>
      <w:r w:rsidRPr="00C70448">
        <w:rPr>
          <w:bCs/>
          <w:sz w:val="28"/>
          <w:szCs w:val="28"/>
        </w:rPr>
        <w:t>–э</w:t>
      </w:r>
      <w:proofErr w:type="gramEnd"/>
      <w:r w:rsidRPr="00C70448">
        <w:rPr>
          <w:bCs/>
          <w:sz w:val="28"/>
          <w:szCs w:val="28"/>
        </w:rPr>
        <w:t>то использование служебного положения в личных целях);</w:t>
      </w:r>
    </w:p>
    <w:p w:rsidR="000A3B04" w:rsidRPr="00C70448" w:rsidRDefault="000A3B04" w:rsidP="00C7044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448">
        <w:rPr>
          <w:b/>
          <w:bCs/>
          <w:sz w:val="28"/>
          <w:szCs w:val="28"/>
        </w:rPr>
        <w:t xml:space="preserve">4. Из каких источников вы знаете о коррупции? </w:t>
      </w:r>
      <w:r w:rsidRPr="00C70448">
        <w:rPr>
          <w:bCs/>
          <w:sz w:val="28"/>
          <w:szCs w:val="28"/>
        </w:rPr>
        <w:t>( Средства массовой информации, знакомые, родственники).</w:t>
      </w:r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54318a04afc79eb0c80fb398b994a2a3ee6915bd"/>
      <w:bookmarkStart w:id="1" w:name="0"/>
      <w:bookmarkEnd w:id="0"/>
      <w:bookmarkEnd w:id="1"/>
    </w:p>
    <w:p w:rsidR="000A3B04" w:rsidRPr="00C70448" w:rsidRDefault="000A3B04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704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зависимости от сферы деятельности коррупция проявляется в следующих формах:  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Бытовая 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 порождается взаимодействием рядовых граждан и чиновников. В нее входят различные подарки от граждан и услуги должностному лицу и членам его семьи.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Деловая 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 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 верховной власти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политическому руководству и верховным судам в демократических системах. Она касается стоящих у власти групп, недобросовестное поведение которых состоит в осуществлении политики в своих интересах и в ущерб интересам избирателей.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коррупции: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Низкая заработная плата государственных служащих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Незнание законов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Желание легкой наживы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Частая сменяемость лиц на различных должностях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Нестабильность в стране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Коррупция как привычка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Низкий уровень жизни населения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Слабая развитость государственных институтов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Безработица</w:t>
      </w: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Неразвитость институтов гражданского общества</w:t>
      </w:r>
    </w:p>
    <w:p w:rsidR="00622998" w:rsidRPr="00C70448" w:rsidRDefault="00622998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98" w:rsidRPr="00C70448" w:rsidRDefault="00622998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попробуем разобраться, есть ли в нашем обществе такое явление, как коррупция? Чем она угрожает именно вам? Как вы можете бороться с коррупцией?</w:t>
      </w:r>
    </w:p>
    <w:p w:rsidR="00C70448" w:rsidRPr="00C70448" w:rsidRDefault="00345FE0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i/>
          <w:iCs/>
          <w:sz w:val="28"/>
          <w:szCs w:val="28"/>
        </w:rPr>
        <w:t xml:space="preserve">Согласно Российскому законодательству </w:t>
      </w:r>
      <w:r w:rsidRPr="00C704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коррупция –</w:t>
      </w:r>
      <w:r w:rsidRPr="00C7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злоупотребление служебным положением</w:t>
      </w:r>
      <w:r w:rsidRPr="00C70448">
        <w:rPr>
          <w:rFonts w:ascii="Times New Roman" w:hAnsi="Times New Roman" w:cs="Times New Roman"/>
          <w:sz w:val="28"/>
          <w:szCs w:val="28"/>
        </w:rPr>
        <w:t>,</w:t>
      </w:r>
      <w:r w:rsidRPr="00C7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622998" w:rsidRPr="00C70448" w:rsidRDefault="00622998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Действительно,  коррупция – это одна из серьезнейших проблем нашего общества, которая требует немедленного решения. Радует, что борьба против коррупции начата очень серьезная. Еще в 2003 году была принята  Конвенция  ООН против коррупции, и теперь ежегодно 9 декабря  мы отмечаем  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борьбы с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коррупцией.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 "От вашего «нет» зависит многое"»…  </w:t>
      </w:r>
    </w:p>
    <w:p w:rsidR="00563BD1" w:rsidRPr="00C70448" w:rsidRDefault="00622998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Несмотря на предпринимаемые меры, коррупция является неизбежным следствием избыточного администрирования со стороны государства и  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экономики. Коррупция  вызывает в российском обществе серьёзную тревогу и недоверие к государственным институтам, создаёт негативный имидж России на международной арене и правомерно рассматривается как одна из угроз </w:t>
      </w:r>
      <w:r w:rsidRPr="00C70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Российской Федерации.   И борцом против этого недуга должна стать именно молодежь.</w:t>
      </w:r>
    </w:p>
    <w:p w:rsidR="00563BD1" w:rsidRPr="00C70448" w:rsidRDefault="00563BD1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0448">
        <w:rPr>
          <w:rFonts w:ascii="Times New Roman" w:eastAsia="Times New Roman" w:hAnsi="Times New Roman" w:cs="Times New Roman"/>
          <w:sz w:val="28"/>
          <w:szCs w:val="28"/>
          <w:lang w:eastAsia="ar-SA"/>
        </w:rPr>
        <w:t>Неужели ей нельзя противостоять? А если можно, то, как и кто это должен сделать?</w:t>
      </w:r>
    </w:p>
    <w:p w:rsidR="000254EB" w:rsidRPr="00C70448" w:rsidRDefault="00563BD1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 с коррупцией стала всенародным делом. Теперь за неё взялись и художники. В государственных органах они предлагают размещать сатирические плакаты на тему «Коррупция». При помощи сатиры и гротеска иллюстраторы рассказывают, какой непоправимый вред может нанести коррупция в медицине, органах дорожной полиции, политике, судебной системе.</w:t>
      </w: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254EB" w:rsidRPr="00C70448" w:rsidRDefault="000254EB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 же такое плакат?</w:t>
      </w:r>
    </w:p>
    <w:p w:rsidR="000254EB" w:rsidRPr="00C70448" w:rsidRDefault="000254EB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Плакат – это броское, сравнительно крупное по размеру изображение с кратким текстом</w:t>
      </w:r>
      <w:proofErr w:type="gramStart"/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котором художественный образ возникает от взаимодействия слова и изображения.</w:t>
      </w:r>
    </w:p>
    <w:p w:rsidR="000254EB" w:rsidRPr="00C70448" w:rsidRDefault="000254EB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Обратимся к истории искусства:</w:t>
      </w:r>
    </w:p>
    <w:p w:rsidR="00527421" w:rsidRPr="00C70448" w:rsidRDefault="000254EB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Плакаты</w:t>
      </w:r>
      <w:r w:rsidR="00527421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близкие современным</w:t>
      </w:r>
      <w:r w:rsidR="00527421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назначению и виду, появились в начале 20 века.</w:t>
      </w:r>
    </w:p>
    <w:p w:rsidR="00527421" w:rsidRPr="00C70448" w:rsidRDefault="00527421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начале 20 века стал развиваться плакат политический. Новый качественный скачок плаката, совпадает с Первой мировой войной. Плакат, как никакое другое искусство, востребован в переломные моменты истории.</w:t>
      </w:r>
    </w:p>
    <w:p w:rsidR="00534290" w:rsidRPr="00C70448" w:rsidRDefault="00527421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годы Великой Отечественной войны плакаты советских художников помогали людям преодолевать лишения, физические и душевные муки,</w:t>
      </w:r>
      <w:r w:rsidR="00534290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идти к победе над врагом</w:t>
      </w:r>
    </w:p>
    <w:p w:rsidR="00534290" w:rsidRPr="00C70448" w:rsidRDefault="00534290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Особую популярность во время войны приобрел сатирический плакат.</w:t>
      </w:r>
    </w:p>
    <w:p w:rsidR="00534290" w:rsidRPr="00C70448" w:rsidRDefault="00534290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 второй половине 20 века плакат в нашей стране проникает во все уголки жизни,</w:t>
      </w:r>
      <w:r w:rsidR="00F942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затрагивает все стороны жизни человека.</w:t>
      </w:r>
    </w:p>
    <w:p w:rsidR="00471259" w:rsidRPr="00C70448" w:rsidRDefault="00534290" w:rsidP="00C70448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Средства выразительности плаката: цвет,</w:t>
      </w:r>
      <w:r w:rsidR="00471259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линия, </w:t>
      </w:r>
      <w:r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фактура</w:t>
      </w:r>
      <w:r w:rsidR="00471259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современном плакате может быть </w:t>
      </w:r>
      <w:proofErr w:type="gramStart"/>
      <w:r w:rsidR="00471259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использована</w:t>
      </w:r>
      <w:proofErr w:type="gramEnd"/>
      <w:r w:rsidR="00471259" w:rsidRPr="00C704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71259" w:rsidRPr="00C70448" w:rsidRDefault="00471259" w:rsidP="00C704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Fonts w:ascii="Times New Roman" w:hAnsi="Times New Roman" w:cs="Times New Roman"/>
          <w:sz w:val="28"/>
          <w:szCs w:val="28"/>
        </w:rPr>
        <w:t>любая графическая техника</w:t>
      </w:r>
    </w:p>
    <w:p w:rsidR="00471259" w:rsidRPr="00C70448" w:rsidRDefault="00471259" w:rsidP="00C704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Fonts w:ascii="Times New Roman" w:hAnsi="Times New Roman" w:cs="Times New Roman"/>
          <w:sz w:val="28"/>
          <w:szCs w:val="28"/>
        </w:rPr>
        <w:t>фотография</w:t>
      </w:r>
    </w:p>
    <w:p w:rsidR="00471259" w:rsidRPr="00C70448" w:rsidRDefault="00471259" w:rsidP="00C704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Fonts w:ascii="Times New Roman" w:hAnsi="Times New Roman" w:cs="Times New Roman"/>
          <w:sz w:val="28"/>
          <w:szCs w:val="28"/>
        </w:rPr>
        <w:t>живопись</w:t>
      </w:r>
    </w:p>
    <w:p w:rsidR="00471259" w:rsidRPr="00C70448" w:rsidRDefault="00471259" w:rsidP="00C704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448">
        <w:rPr>
          <w:rFonts w:ascii="Times New Roman" w:hAnsi="Times New Roman" w:cs="Times New Roman"/>
          <w:sz w:val="28"/>
          <w:szCs w:val="28"/>
        </w:rPr>
        <w:t>элементы скульптуры.</w:t>
      </w:r>
    </w:p>
    <w:p w:rsidR="00F46E5F" w:rsidRDefault="00471259" w:rsidP="00F46E5F">
      <w:pPr>
        <w:pStyle w:val="a3"/>
        <w:shd w:val="clear" w:color="auto" w:fill="FFFFFF"/>
        <w:spacing w:after="0" w:line="240" w:lineRule="auto"/>
        <w:ind w:left="1069" w:firstLine="709"/>
        <w:rPr>
          <w:rFonts w:ascii="Times New Roman" w:hAnsi="Times New Roman" w:cs="Times New Roman"/>
          <w:sz w:val="28"/>
          <w:szCs w:val="28"/>
        </w:rPr>
      </w:pPr>
      <w:r w:rsidRPr="00C70448">
        <w:rPr>
          <w:rFonts w:ascii="Times New Roman" w:hAnsi="Times New Roman" w:cs="Times New Roman"/>
          <w:sz w:val="28"/>
          <w:szCs w:val="28"/>
        </w:rPr>
        <w:t xml:space="preserve">Другая задача </w:t>
      </w:r>
      <w:proofErr w:type="gramStart"/>
      <w:r w:rsidRPr="00C7044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70448">
        <w:rPr>
          <w:rFonts w:ascii="Times New Roman" w:hAnsi="Times New Roman" w:cs="Times New Roman"/>
          <w:sz w:val="28"/>
          <w:szCs w:val="28"/>
        </w:rPr>
        <w:t>онести для зрителя смысл плаката.</w:t>
      </w:r>
      <w:r w:rsidR="00F46E5F">
        <w:rPr>
          <w:rFonts w:ascii="Times New Roman" w:hAnsi="Times New Roman" w:cs="Times New Roman"/>
          <w:sz w:val="28"/>
          <w:szCs w:val="28"/>
        </w:rPr>
        <w:t xml:space="preserve"> </w:t>
      </w:r>
      <w:r w:rsidRPr="00C70448">
        <w:rPr>
          <w:rFonts w:ascii="Times New Roman" w:hAnsi="Times New Roman" w:cs="Times New Roman"/>
          <w:sz w:val="28"/>
          <w:szCs w:val="28"/>
        </w:rPr>
        <w:t>Во имя краткости,</w:t>
      </w:r>
      <w:r w:rsidR="00F46E5F">
        <w:rPr>
          <w:rFonts w:ascii="Times New Roman" w:hAnsi="Times New Roman" w:cs="Times New Roman"/>
          <w:sz w:val="28"/>
          <w:szCs w:val="28"/>
        </w:rPr>
        <w:t xml:space="preserve"> </w:t>
      </w:r>
      <w:r w:rsidRPr="00C70448">
        <w:rPr>
          <w:rFonts w:ascii="Times New Roman" w:hAnsi="Times New Roman" w:cs="Times New Roman"/>
          <w:sz w:val="28"/>
          <w:szCs w:val="28"/>
        </w:rPr>
        <w:t>доходчивости</w:t>
      </w:r>
      <w:r w:rsidR="00F46E5F">
        <w:rPr>
          <w:rFonts w:ascii="Times New Roman" w:hAnsi="Times New Roman" w:cs="Times New Roman"/>
          <w:sz w:val="28"/>
          <w:szCs w:val="28"/>
        </w:rPr>
        <w:t xml:space="preserve"> и выразительности в плакате применяются:</w:t>
      </w:r>
    </w:p>
    <w:p w:rsidR="00F46E5F" w:rsidRPr="00F46E5F" w:rsidRDefault="00F46E5F" w:rsidP="00F4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ясные символы и знаки</w:t>
      </w:r>
    </w:p>
    <w:p w:rsidR="00F46E5F" w:rsidRPr="00F46E5F" w:rsidRDefault="00F46E5F" w:rsidP="00F4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условность</w:t>
      </w:r>
    </w:p>
    <w:p w:rsidR="00F46E5F" w:rsidRPr="00F46E5F" w:rsidRDefault="00F46E5F" w:rsidP="00F4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обобщение изображения</w:t>
      </w:r>
    </w:p>
    <w:p w:rsidR="00F46E5F" w:rsidRPr="00F46E5F" w:rsidRDefault="00F46E5F" w:rsidP="00F4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упрощение цветовых отношений</w:t>
      </w:r>
    </w:p>
    <w:p w:rsidR="00F46E5F" w:rsidRPr="00F46E5F" w:rsidRDefault="00F46E5F" w:rsidP="00F46E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отказ от второстепенных деталей.</w:t>
      </w:r>
    </w:p>
    <w:p w:rsidR="00F46E5F" w:rsidRDefault="00F46E5F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Плакат-синтез текста и изображения.</w:t>
      </w:r>
      <w:r w:rsidR="00F9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должен быть предельно кратким и понятным с первого прочтения.</w:t>
      </w:r>
    </w:p>
    <w:p w:rsidR="00F46E5F" w:rsidRDefault="00F46E5F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плакаты можно разделить на несколько групп.</w:t>
      </w:r>
    </w:p>
    <w:p w:rsidR="00F46E5F" w:rsidRDefault="00F46E5F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*информационно-рекламный. Решает задачи</w:t>
      </w:r>
      <w:r w:rsidR="00DE164D"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="00F942F7">
        <w:rPr>
          <w:rFonts w:ascii="Times New Roman" w:hAnsi="Times New Roman" w:cs="Times New Roman"/>
          <w:sz w:val="28"/>
          <w:szCs w:val="28"/>
        </w:rPr>
        <w:t xml:space="preserve"> </w:t>
      </w:r>
      <w:r w:rsidR="00DE164D">
        <w:rPr>
          <w:rFonts w:ascii="Times New Roman" w:hAnsi="Times New Roman" w:cs="Times New Roman"/>
          <w:sz w:val="28"/>
          <w:szCs w:val="28"/>
        </w:rPr>
        <w:t>оповещения о разнообразных культурно-просветительных мероприятиях (фильмах, спектаклях, выставках, лекциях)</w:t>
      </w:r>
    </w:p>
    <w:p w:rsidR="00F46E5F" w:rsidRDefault="00F46E5F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*политический</w:t>
      </w:r>
      <w:r w:rsidR="00DE164D">
        <w:rPr>
          <w:rFonts w:ascii="Times New Roman" w:hAnsi="Times New Roman" w:cs="Times New Roman"/>
          <w:sz w:val="28"/>
          <w:szCs w:val="28"/>
        </w:rPr>
        <w:t xml:space="preserve"> плакат воплощает изобразительными </w:t>
      </w:r>
      <w:r w:rsidR="00F942F7">
        <w:rPr>
          <w:rFonts w:ascii="Times New Roman" w:hAnsi="Times New Roman" w:cs="Times New Roman"/>
          <w:sz w:val="28"/>
          <w:szCs w:val="28"/>
        </w:rPr>
        <w:t xml:space="preserve"> </w:t>
      </w:r>
      <w:r w:rsidR="00DE164D">
        <w:rPr>
          <w:rFonts w:ascii="Times New Roman" w:hAnsi="Times New Roman" w:cs="Times New Roman"/>
          <w:sz w:val="28"/>
          <w:szCs w:val="28"/>
        </w:rPr>
        <w:t>сред</w:t>
      </w:r>
      <w:r w:rsidR="00F942F7">
        <w:rPr>
          <w:rFonts w:ascii="Times New Roman" w:hAnsi="Times New Roman" w:cs="Times New Roman"/>
          <w:sz w:val="28"/>
          <w:szCs w:val="28"/>
        </w:rPr>
        <w:t>с</w:t>
      </w:r>
      <w:r w:rsidR="00DE164D">
        <w:rPr>
          <w:rFonts w:ascii="Times New Roman" w:hAnsi="Times New Roman" w:cs="Times New Roman"/>
          <w:sz w:val="28"/>
          <w:szCs w:val="28"/>
        </w:rPr>
        <w:t>твами политические задачи и лозунги.</w:t>
      </w:r>
    </w:p>
    <w:p w:rsidR="00F46E5F" w:rsidRDefault="00F46E5F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*учебно-инструктивный</w:t>
      </w:r>
      <w:r w:rsidR="00DE164D">
        <w:rPr>
          <w:rFonts w:ascii="Times New Roman" w:hAnsi="Times New Roman" w:cs="Times New Roman"/>
          <w:sz w:val="28"/>
          <w:szCs w:val="28"/>
        </w:rPr>
        <w:t xml:space="preserve"> пропагандирует н</w:t>
      </w:r>
      <w:r w:rsidR="00F942F7">
        <w:rPr>
          <w:rFonts w:ascii="Times New Roman" w:hAnsi="Times New Roman" w:cs="Times New Roman"/>
          <w:sz w:val="28"/>
          <w:szCs w:val="28"/>
        </w:rPr>
        <w:t>а</w:t>
      </w:r>
      <w:r w:rsidR="00DE164D">
        <w:rPr>
          <w:rFonts w:ascii="Times New Roman" w:hAnsi="Times New Roman" w:cs="Times New Roman"/>
          <w:sz w:val="28"/>
          <w:szCs w:val="28"/>
        </w:rPr>
        <w:t>учные знания</w:t>
      </w:r>
      <w:proofErr w:type="gramStart"/>
      <w:r w:rsidR="00DE1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164D">
        <w:rPr>
          <w:rFonts w:ascii="Times New Roman" w:hAnsi="Times New Roman" w:cs="Times New Roman"/>
          <w:sz w:val="28"/>
          <w:szCs w:val="28"/>
        </w:rPr>
        <w:t>методы труда,</w:t>
      </w:r>
      <w:r w:rsidR="00F942F7">
        <w:rPr>
          <w:rFonts w:ascii="Times New Roman" w:hAnsi="Times New Roman" w:cs="Times New Roman"/>
          <w:sz w:val="28"/>
          <w:szCs w:val="28"/>
        </w:rPr>
        <w:t xml:space="preserve"> </w:t>
      </w:r>
      <w:r w:rsidR="00DE164D">
        <w:rPr>
          <w:rFonts w:ascii="Times New Roman" w:hAnsi="Times New Roman" w:cs="Times New Roman"/>
          <w:sz w:val="28"/>
          <w:szCs w:val="28"/>
        </w:rPr>
        <w:t>различные правила.</w:t>
      </w:r>
    </w:p>
    <w:p w:rsidR="00DE164D" w:rsidRDefault="00DE164D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плакаты служат наглядным пособием в учебном процессе.</w:t>
      </w:r>
    </w:p>
    <w:p w:rsidR="00342881" w:rsidRDefault="00F942F7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обратимся к плакатам</w:t>
      </w:r>
      <w:r w:rsidR="00342881">
        <w:rPr>
          <w:rFonts w:ascii="Times New Roman" w:hAnsi="Times New Roman" w:cs="Times New Roman"/>
          <w:sz w:val="28"/>
          <w:szCs w:val="28"/>
        </w:rPr>
        <w:t>, посвященным борьбе с коррупцией.</w:t>
      </w:r>
    </w:p>
    <w:p w:rsidR="00971C1A" w:rsidRDefault="00971C1A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слайде? (Ответы детей)</w:t>
      </w:r>
    </w:p>
    <w:p w:rsidR="00971C1A" w:rsidRDefault="00971C1A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</w:t>
      </w:r>
      <w:r w:rsidR="00C133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айте,</w:t>
      </w:r>
      <w:r w:rsidR="00C13386">
        <w:rPr>
          <w:rFonts w:ascii="Times New Roman" w:hAnsi="Times New Roman" w:cs="Times New Roman"/>
          <w:sz w:val="28"/>
          <w:szCs w:val="28"/>
        </w:rPr>
        <w:t xml:space="preserve">  основу коррупции  составляют в основном что? (деньги) и руки  берущие  их и руки дающие деньги, т.е.</w:t>
      </w:r>
      <w:r w:rsidR="00F94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3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13386">
        <w:rPr>
          <w:rFonts w:ascii="Times New Roman" w:hAnsi="Times New Roman" w:cs="Times New Roman"/>
          <w:sz w:val="28"/>
          <w:szCs w:val="28"/>
        </w:rPr>
        <w:t>омент взятки.</w:t>
      </w:r>
    </w:p>
    <w:p w:rsidR="00C13386" w:rsidRDefault="00C13386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думайте, что должны  отражать антикоррупционные плакаты?</w:t>
      </w:r>
    </w:p>
    <w:p w:rsidR="00C13386" w:rsidRDefault="00C13386" w:rsidP="00C13386">
      <w:pP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</w:pP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Плакаты должны: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br/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отражать негативное отношение общества к коррупции;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br/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вызывать негатив к продажным чиновникам и </w:t>
      </w:r>
      <w:proofErr w:type="gramStart"/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людям</w:t>
      </w:r>
      <w:proofErr w:type="gramEnd"/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дающим взятки;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br/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побуждать к непримиримой борьбе с проявлениями коррупции;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br/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вызывать чувства патриотизма.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br/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Необходимо изобразить людей, дающих и берущих взятки, подрывающими </w:t>
      </w:r>
      <w:r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       </w:t>
      </w:r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безопасность страны и тормозящими ее экономический рост. Плакат должен, обращая человека к истинным ценностям побуждать, его не только не давать и не брать взяток, но всячески противиться коррупции в дальнейшем. Плакат должен останавливать тех предпринимателей, которые считают, что вынуждены давать взятки “потому что </w:t>
      </w:r>
      <w:proofErr w:type="gramStart"/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>по другому</w:t>
      </w:r>
      <w:proofErr w:type="gramEnd"/>
      <w:r w:rsidRPr="00C13386">
        <w:rPr>
          <w:rFonts w:ascii="Times New Roman" w:hAnsi="Times New Roman" w:cs="Times New Roman"/>
          <w:color w:val="0A0B0C"/>
          <w:sz w:val="28"/>
          <w:szCs w:val="28"/>
          <w:bdr w:val="none" w:sz="0" w:space="0" w:color="auto" w:frame="1"/>
          <w:shd w:val="clear" w:color="auto" w:fill="FBFCFC"/>
        </w:rPr>
        <w:t xml:space="preserve"> нельзя”.</w:t>
      </w:r>
    </w:p>
    <w:p w:rsidR="00200776" w:rsidRPr="00200776" w:rsidRDefault="00200776" w:rsidP="00200776">
      <w:pPr>
        <w:pStyle w:val="clearfix"/>
        <w:shd w:val="clear" w:color="auto" w:fill="FFFFFF"/>
        <w:spacing w:before="0" w:beforeAutospacing="0" w:after="0" w:afterAutospacing="0" w:line="329" w:lineRule="atLeast"/>
        <w:textAlignment w:val="baseline"/>
        <w:rPr>
          <w:color w:val="000000"/>
          <w:spacing w:val="17"/>
          <w:sz w:val="28"/>
          <w:szCs w:val="28"/>
        </w:rPr>
      </w:pPr>
      <w:r w:rsidRPr="00200776">
        <w:rPr>
          <w:color w:val="000000"/>
          <w:spacing w:val="17"/>
          <w:sz w:val="28"/>
          <w:szCs w:val="28"/>
        </w:rPr>
        <w:t xml:space="preserve">В последние десятилетия плакаты потеряли свою популярность, и </w:t>
      </w:r>
      <w:bookmarkStart w:id="2" w:name="_GoBack"/>
      <w:bookmarkEnd w:id="2"/>
      <w:r w:rsidRPr="00200776">
        <w:rPr>
          <w:color w:val="000000"/>
          <w:spacing w:val="17"/>
          <w:sz w:val="28"/>
          <w:szCs w:val="28"/>
        </w:rPr>
        <w:t>причиной тому, скорее всего, послужило не отсутствие необходимости в них, а исчезновение государственной системы заказов для художников, специализирующихся на изготовлении продукции агитационного свойства.</w:t>
      </w:r>
    </w:p>
    <w:p w:rsidR="00200776" w:rsidRPr="00200776" w:rsidRDefault="00200776" w:rsidP="00200776">
      <w:pPr>
        <w:pStyle w:val="clearfix"/>
        <w:shd w:val="clear" w:color="auto" w:fill="FFFFFF"/>
        <w:spacing w:before="0" w:beforeAutospacing="0" w:after="0" w:afterAutospacing="0" w:line="329" w:lineRule="atLeast"/>
        <w:textAlignment w:val="baseline"/>
        <w:rPr>
          <w:color w:val="000000"/>
          <w:spacing w:val="17"/>
          <w:sz w:val="28"/>
          <w:szCs w:val="28"/>
        </w:rPr>
      </w:pPr>
      <w:r w:rsidRPr="00200776">
        <w:rPr>
          <w:color w:val="000000"/>
          <w:spacing w:val="17"/>
          <w:sz w:val="28"/>
          <w:szCs w:val="28"/>
        </w:rPr>
        <w:t xml:space="preserve">Удивительно, что художник Саги </w:t>
      </w:r>
      <w:proofErr w:type="spellStart"/>
      <w:r w:rsidRPr="00200776">
        <w:rPr>
          <w:color w:val="000000"/>
          <w:spacing w:val="17"/>
          <w:sz w:val="28"/>
          <w:szCs w:val="28"/>
        </w:rPr>
        <w:t>Ахтанов</w:t>
      </w:r>
      <w:proofErr w:type="spellEnd"/>
      <w:r w:rsidRPr="00200776">
        <w:rPr>
          <w:color w:val="000000"/>
          <w:spacing w:val="17"/>
          <w:sz w:val="28"/>
          <w:szCs w:val="28"/>
        </w:rPr>
        <w:t>, несмотря на это, стал развивать искусство современного плаката. Его работы, по мнению многих кураторов, отличает злободневность, политическая и социальная острота.</w:t>
      </w:r>
    </w:p>
    <w:p w:rsidR="00200776" w:rsidRPr="00200776" w:rsidRDefault="00200776" w:rsidP="00200776">
      <w:pPr>
        <w:pStyle w:val="clearfix"/>
        <w:shd w:val="clear" w:color="auto" w:fill="FFFFFF"/>
        <w:spacing w:before="0" w:beforeAutospacing="0" w:after="0" w:afterAutospacing="0" w:line="329" w:lineRule="atLeast"/>
        <w:textAlignment w:val="baseline"/>
        <w:rPr>
          <w:color w:val="000000"/>
          <w:spacing w:val="17"/>
          <w:sz w:val="28"/>
          <w:szCs w:val="28"/>
        </w:rPr>
      </w:pPr>
      <w:r w:rsidRPr="00200776">
        <w:rPr>
          <w:rStyle w:val="a5"/>
          <w:color w:val="000000"/>
          <w:spacing w:val="17"/>
          <w:sz w:val="28"/>
          <w:szCs w:val="28"/>
          <w:bdr w:val="none" w:sz="0" w:space="0" w:color="auto" w:frame="1"/>
        </w:rPr>
        <w:t>«Искусство плаката не должно быть забыто, поскольку это особое искусство, которое требует от художника мысли»</w:t>
      </w:r>
      <w:r w:rsidRPr="00200776">
        <w:rPr>
          <w:color w:val="000000"/>
          <w:spacing w:val="17"/>
          <w:sz w:val="28"/>
          <w:szCs w:val="28"/>
        </w:rPr>
        <w:t>, – отмечает директор Музея современного искусства</w:t>
      </w:r>
      <w:r w:rsidRPr="00200776">
        <w:rPr>
          <w:rStyle w:val="apple-converted-space"/>
          <w:color w:val="000000"/>
          <w:spacing w:val="17"/>
          <w:sz w:val="28"/>
          <w:szCs w:val="28"/>
        </w:rPr>
        <w:t> </w:t>
      </w:r>
      <w:hyperlink r:id="rId7" w:history="1">
        <w:r w:rsidRPr="00200776">
          <w:rPr>
            <w:rStyle w:val="a6"/>
            <w:color w:val="7C6730"/>
            <w:spacing w:val="17"/>
            <w:sz w:val="28"/>
            <w:szCs w:val="28"/>
            <w:bdr w:val="none" w:sz="0" w:space="0" w:color="auto" w:frame="1"/>
          </w:rPr>
          <w:t>г. Астаны</w:t>
        </w:r>
      </w:hyperlink>
      <w:r w:rsidRPr="00200776">
        <w:rPr>
          <w:rStyle w:val="apple-converted-space"/>
          <w:color w:val="000000"/>
          <w:spacing w:val="17"/>
          <w:sz w:val="28"/>
          <w:szCs w:val="28"/>
        </w:rPr>
        <w:t> </w:t>
      </w:r>
      <w:r w:rsidRPr="00200776">
        <w:rPr>
          <w:color w:val="000000"/>
          <w:spacing w:val="17"/>
          <w:sz w:val="28"/>
          <w:szCs w:val="28"/>
        </w:rPr>
        <w:t xml:space="preserve">Нелли </w:t>
      </w:r>
      <w:proofErr w:type="spellStart"/>
      <w:r w:rsidRPr="00200776">
        <w:rPr>
          <w:color w:val="000000"/>
          <w:spacing w:val="17"/>
          <w:sz w:val="28"/>
          <w:szCs w:val="28"/>
        </w:rPr>
        <w:t>Шиврина</w:t>
      </w:r>
      <w:proofErr w:type="spellEnd"/>
      <w:r w:rsidRPr="00200776">
        <w:rPr>
          <w:color w:val="000000"/>
          <w:spacing w:val="17"/>
          <w:sz w:val="28"/>
          <w:szCs w:val="28"/>
        </w:rPr>
        <w:t>.</w:t>
      </w:r>
    </w:p>
    <w:p w:rsidR="00D310AF" w:rsidRDefault="00200776" w:rsidP="00D310AF">
      <w:pPr>
        <w:pStyle w:val="clearfix"/>
        <w:shd w:val="clear" w:color="auto" w:fill="FFFFFF"/>
        <w:spacing w:before="0" w:beforeAutospacing="0" w:after="0" w:afterAutospacing="0" w:line="329" w:lineRule="atLeast"/>
        <w:textAlignment w:val="baseline"/>
        <w:rPr>
          <w:color w:val="000000"/>
          <w:spacing w:val="17"/>
          <w:sz w:val="28"/>
          <w:szCs w:val="28"/>
        </w:rPr>
      </w:pPr>
      <w:r w:rsidRPr="00200776">
        <w:rPr>
          <w:color w:val="000000"/>
          <w:spacing w:val="17"/>
          <w:sz w:val="28"/>
          <w:szCs w:val="28"/>
        </w:rPr>
        <w:t xml:space="preserve">Саги </w:t>
      </w:r>
      <w:proofErr w:type="spellStart"/>
      <w:r w:rsidRPr="00200776">
        <w:rPr>
          <w:color w:val="000000"/>
          <w:spacing w:val="17"/>
          <w:sz w:val="28"/>
          <w:szCs w:val="28"/>
        </w:rPr>
        <w:t>Ахтанов</w:t>
      </w:r>
      <w:proofErr w:type="spellEnd"/>
      <w:r w:rsidRPr="00200776">
        <w:rPr>
          <w:color w:val="000000"/>
          <w:spacing w:val="17"/>
          <w:sz w:val="28"/>
          <w:szCs w:val="28"/>
        </w:rPr>
        <w:t xml:space="preserve"> может, не боясь, отобразить на плакате даже конкретные лица, с которыми сам столкнулся в коррупционных коридорах. Да, коррупция стала привычным явлением, но на борьбу с ней может выйти каждый из нас. Только так в обществе могут </w:t>
      </w:r>
      <w:r w:rsidRPr="00200776">
        <w:rPr>
          <w:color w:val="000000"/>
          <w:spacing w:val="17"/>
          <w:sz w:val="28"/>
          <w:szCs w:val="28"/>
        </w:rPr>
        <w:lastRenderedPageBreak/>
        <w:t>искорениться поборы и всевозможные откаты. К этому своим творчеством и призывает художник.</w:t>
      </w:r>
    </w:p>
    <w:p w:rsidR="00D310AF" w:rsidRPr="00D310AF" w:rsidRDefault="00D310AF" w:rsidP="00D310AF">
      <w:pPr>
        <w:pStyle w:val="clearfix"/>
        <w:shd w:val="clear" w:color="auto" w:fill="FFFFFF"/>
        <w:spacing w:before="0" w:beforeAutospacing="0" w:after="0" w:afterAutospacing="0" w:line="329" w:lineRule="atLeast"/>
        <w:textAlignment w:val="baseline"/>
        <w:rPr>
          <w:color w:val="000000"/>
          <w:spacing w:val="17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D310AF">
        <w:rPr>
          <w:color w:val="333333"/>
          <w:sz w:val="28"/>
          <w:szCs w:val="28"/>
        </w:rPr>
        <w:t>Теоретические знания, полученные в ходе нашей беседы, необходимо закрепить в практической работе. Слайдовая презентация познакомила вас с произведениями художников плакатистов. Теперь следует приступить к творческой работе по созданию плаката на актуальную тему «Коррупция».</w:t>
      </w:r>
      <w:r>
        <w:rPr>
          <w:color w:val="333333"/>
          <w:sz w:val="28"/>
          <w:szCs w:val="28"/>
        </w:rPr>
        <w:t xml:space="preserve">          </w:t>
      </w:r>
      <w:r w:rsidRPr="00D310AF">
        <w:rPr>
          <w:color w:val="333333"/>
          <w:sz w:val="28"/>
          <w:szCs w:val="28"/>
        </w:rPr>
        <w:t>Сейчас вам нужно разделиться на 4 группы и выполнить композиционные наброски, в которых определяется формат будущей композиции (горизонтальный, вертикальный, квадратный или близкий к квадрату), он должен соответствовать композиционному замыслу.</w:t>
      </w:r>
      <w:r>
        <w:rPr>
          <w:color w:val="333333"/>
          <w:sz w:val="28"/>
          <w:szCs w:val="28"/>
        </w:rPr>
        <w:t xml:space="preserve"> </w:t>
      </w:r>
      <w:r w:rsidRPr="00D310AF">
        <w:rPr>
          <w:color w:val="333333"/>
          <w:sz w:val="28"/>
          <w:szCs w:val="28"/>
        </w:rPr>
        <w:t>Пожалуй, самый важный этап работы – это работа над эскизом. Эскиз плаката следует делать небольшого размера, на альбомном листе.</w:t>
      </w:r>
      <w:r>
        <w:rPr>
          <w:color w:val="333333"/>
          <w:sz w:val="28"/>
          <w:szCs w:val="28"/>
        </w:rPr>
        <w:t xml:space="preserve"> </w:t>
      </w:r>
      <w:r w:rsidRPr="00D310AF">
        <w:rPr>
          <w:color w:val="333333"/>
          <w:sz w:val="28"/>
          <w:szCs w:val="28"/>
        </w:rPr>
        <w:t>Далее необходимо продумать цветовое решение плаката. Выбрать цвет и тон, который, по вашему мнению, лучше подходит для раскрытия темы. Эскиз должен быть таким, чтобы, рассматривая его с расстояния вытянутой руки, создавалось впечатление, что мы видим плакат с противоположной стороны улицы. После подготовительной работы переносим эскиз на формат А3.</w:t>
      </w:r>
    </w:p>
    <w:p w:rsidR="00D310AF" w:rsidRPr="00D310AF" w:rsidRDefault="00D310AF" w:rsidP="00D310A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Желаю творческих успехов!  По окончанию работы проведем выставку и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D31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плакатов.</w:t>
      </w:r>
    </w:p>
    <w:p w:rsidR="00D310AF" w:rsidRPr="00D310AF" w:rsidRDefault="00D310AF" w:rsidP="00D310AF">
      <w:pPr>
        <w:rPr>
          <w:rFonts w:ascii="Calibri" w:eastAsia="Calibri" w:hAnsi="Calibri" w:cs="Times New Roman"/>
          <w:sz w:val="28"/>
          <w:szCs w:val="28"/>
        </w:rPr>
      </w:pPr>
    </w:p>
    <w:p w:rsidR="00C13386" w:rsidRPr="00D310AF" w:rsidRDefault="00C13386" w:rsidP="00C13386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22998" w:rsidRPr="00C70448" w:rsidRDefault="00563BD1" w:rsidP="00F46E5F">
      <w:pPr>
        <w:pStyle w:val="a3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0AF">
        <w:rPr>
          <w:rFonts w:ascii="Times New Roman" w:hAnsi="Times New Roman" w:cs="Times New Roman"/>
          <w:sz w:val="28"/>
          <w:szCs w:val="28"/>
        </w:rPr>
        <w:br/>
      </w:r>
    </w:p>
    <w:p w:rsidR="00622998" w:rsidRPr="00C70448" w:rsidRDefault="00622998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0A" w:rsidRPr="00C70448" w:rsidRDefault="006C3D0A" w:rsidP="00C7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C3D0A" w:rsidRPr="00E70E91" w:rsidRDefault="006C3D0A" w:rsidP="000254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3B04" w:rsidRPr="00691C2F" w:rsidRDefault="000A3B04" w:rsidP="0002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</w:p>
    <w:p w:rsidR="000A3B04" w:rsidRPr="000A3B04" w:rsidRDefault="000A3B04" w:rsidP="0002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86C">
        <w:rPr>
          <w:rFonts w:ascii="Rockwell Extra Bold" w:hAnsi="Rockwell Extra Bold"/>
          <w:sz w:val="28"/>
          <w:szCs w:val="28"/>
        </w:rPr>
        <w:br/>
      </w:r>
    </w:p>
    <w:p w:rsidR="00F604BF" w:rsidRDefault="00F604BF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p w:rsidR="00A91A54" w:rsidRPr="00143E0B" w:rsidRDefault="00A91A54" w:rsidP="000254EB">
      <w:pPr>
        <w:rPr>
          <w:rFonts w:ascii="Times New Roman" w:hAnsi="Times New Roman" w:cs="Times New Roman"/>
          <w:b/>
          <w:sz w:val="28"/>
          <w:szCs w:val="28"/>
        </w:rPr>
      </w:pPr>
      <w:r w:rsidRPr="00143E0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A91A54" w:rsidRDefault="00A91A54" w:rsidP="0002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Бабурина Н.И. (С) «Художник РСФСР», 1988г.</w:t>
      </w: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Толстая: « Русский плакат. Избранное». </w:t>
      </w: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Издательство: Контакт-культура, 2014г.</w:t>
      </w: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«Новый мир» №1 1989», 1989г</w:t>
      </w: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Н.Я. Симонович-Ефимова «Записки художника», 1982</w:t>
      </w:r>
    </w:p>
    <w:p w:rsidR="00A91A54" w:rsidRDefault="00A91A54" w:rsidP="00A9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A54" w:rsidRDefault="00143E0B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A54">
        <w:rPr>
          <w:rFonts w:ascii="Times New Roman" w:hAnsi="Times New Roman" w:cs="Times New Roman"/>
          <w:sz w:val="28"/>
          <w:szCs w:val="28"/>
        </w:rPr>
        <w:t>Конструктивизм в советском плакате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3E0B" w:rsidRPr="00143E0B" w:rsidRDefault="00143E0B" w:rsidP="00A9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</w:t>
      </w:r>
      <w:r w:rsidRPr="00143E0B">
        <w:rPr>
          <w:rFonts w:ascii="Rockwell Extra Bold" w:hAnsi="Rockwell Extra Bold" w:cs="Helvetica"/>
          <w:color w:val="000000"/>
          <w:sz w:val="28"/>
          <w:szCs w:val="28"/>
          <w:shd w:val="clear" w:color="auto" w:fill="FFFFFF"/>
        </w:rPr>
        <w:t xml:space="preserve"> </w:t>
      </w:r>
      <w:r w:rsidRPr="00143E0B">
        <w:rPr>
          <w:rFonts w:cs="Helvetica"/>
          <w:color w:val="000000"/>
          <w:sz w:val="28"/>
          <w:szCs w:val="28"/>
          <w:shd w:val="clear" w:color="auto" w:fill="FFFFFF"/>
        </w:rPr>
        <w:t>«</w:t>
      </w:r>
      <w:r w:rsidRPr="0014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</w:t>
      </w:r>
      <w:r w:rsidRPr="00143E0B">
        <w:rPr>
          <w:rFonts w:ascii="Rockwell Extra Bold" w:hAnsi="Rockwell Extra Bold" w:cs="Helvetica"/>
          <w:color w:val="000000"/>
          <w:sz w:val="28"/>
          <w:szCs w:val="28"/>
          <w:shd w:val="clear" w:color="auto" w:fill="FFFFFF"/>
        </w:rPr>
        <w:t>-</w:t>
      </w:r>
      <w:r w:rsidRPr="0014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  <w:r w:rsidRPr="00143E0B">
        <w:rPr>
          <w:rFonts w:cs="Helvetica"/>
          <w:color w:val="000000"/>
          <w:sz w:val="28"/>
          <w:szCs w:val="28"/>
          <w:shd w:val="clear" w:color="auto" w:fill="FFFFFF"/>
        </w:rPr>
        <w:t>», 2005</w:t>
      </w:r>
      <w:r w:rsidRPr="00143E0B">
        <w:rPr>
          <w:rFonts w:ascii="Rockwell Extra Bold" w:hAnsi="Rockwell Extra Bold" w:cs="Helvetica"/>
          <w:color w:val="000000"/>
          <w:sz w:val="28"/>
          <w:szCs w:val="28"/>
          <w:shd w:val="clear" w:color="auto" w:fill="FFFFFF"/>
        </w:rPr>
        <w:t> </w:t>
      </w:r>
      <w:r w:rsidRPr="00143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A91A54" w:rsidRPr="00143E0B" w:rsidRDefault="00A91A54" w:rsidP="00A91A54">
      <w:pPr>
        <w:rPr>
          <w:rFonts w:ascii="Rockwell Extra Bold" w:hAnsi="Rockwell Extra Bold" w:cs="Arial"/>
          <w:color w:val="444444"/>
          <w:sz w:val="28"/>
          <w:szCs w:val="28"/>
          <w:shd w:val="clear" w:color="auto" w:fill="FFFFFF"/>
        </w:rPr>
      </w:pPr>
      <w:r w:rsidRPr="00143E0B">
        <w:rPr>
          <w:rFonts w:ascii="Rockwell Extra Bold" w:hAnsi="Rockwell Extra Bold" w:cs="Arial"/>
          <w:color w:val="444444"/>
          <w:sz w:val="28"/>
          <w:szCs w:val="28"/>
          <w:shd w:val="clear" w:color="auto" w:fill="FFFFFF"/>
        </w:rPr>
        <w:t xml:space="preserve"> </w:t>
      </w:r>
    </w:p>
    <w:p w:rsidR="00A91A54" w:rsidRPr="000A3B04" w:rsidRDefault="00A91A54" w:rsidP="000254EB">
      <w:pPr>
        <w:rPr>
          <w:rFonts w:ascii="Times New Roman" w:hAnsi="Times New Roman" w:cs="Times New Roman"/>
          <w:sz w:val="28"/>
          <w:szCs w:val="28"/>
        </w:rPr>
      </w:pPr>
    </w:p>
    <w:sectPr w:rsidR="00A91A54" w:rsidRPr="000A3B04" w:rsidSect="00C704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C32"/>
    <w:multiLevelType w:val="hybridMultilevel"/>
    <w:tmpl w:val="388C9B54"/>
    <w:lvl w:ilvl="0" w:tplc="3196D6A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04"/>
    <w:rsid w:val="000254EB"/>
    <w:rsid w:val="000A3B04"/>
    <w:rsid w:val="00100CC8"/>
    <w:rsid w:val="00143E0B"/>
    <w:rsid w:val="00183ED2"/>
    <w:rsid w:val="001A2F6C"/>
    <w:rsid w:val="001D002D"/>
    <w:rsid w:val="00200776"/>
    <w:rsid w:val="00253D36"/>
    <w:rsid w:val="002B25E9"/>
    <w:rsid w:val="002C1DCE"/>
    <w:rsid w:val="00301C4F"/>
    <w:rsid w:val="00342881"/>
    <w:rsid w:val="00345FE0"/>
    <w:rsid w:val="003D538F"/>
    <w:rsid w:val="00471259"/>
    <w:rsid w:val="00493082"/>
    <w:rsid w:val="004C01F8"/>
    <w:rsid w:val="00527421"/>
    <w:rsid w:val="00534290"/>
    <w:rsid w:val="00563BD1"/>
    <w:rsid w:val="00596CAD"/>
    <w:rsid w:val="005B0277"/>
    <w:rsid w:val="005D005E"/>
    <w:rsid w:val="00622998"/>
    <w:rsid w:val="006331F3"/>
    <w:rsid w:val="00674527"/>
    <w:rsid w:val="00675BD9"/>
    <w:rsid w:val="00697B5F"/>
    <w:rsid w:val="006C3D0A"/>
    <w:rsid w:val="007E0ECA"/>
    <w:rsid w:val="0082290C"/>
    <w:rsid w:val="008667B4"/>
    <w:rsid w:val="008B4F4C"/>
    <w:rsid w:val="00916D3B"/>
    <w:rsid w:val="00970F19"/>
    <w:rsid w:val="00971C1A"/>
    <w:rsid w:val="0097355F"/>
    <w:rsid w:val="009871D7"/>
    <w:rsid w:val="009B7C22"/>
    <w:rsid w:val="00A6424C"/>
    <w:rsid w:val="00A760A6"/>
    <w:rsid w:val="00A91A54"/>
    <w:rsid w:val="00B661D1"/>
    <w:rsid w:val="00BB2283"/>
    <w:rsid w:val="00BE6EFE"/>
    <w:rsid w:val="00C13386"/>
    <w:rsid w:val="00C22C9C"/>
    <w:rsid w:val="00C70448"/>
    <w:rsid w:val="00C94123"/>
    <w:rsid w:val="00D310AF"/>
    <w:rsid w:val="00D913E7"/>
    <w:rsid w:val="00DA0075"/>
    <w:rsid w:val="00DA1E47"/>
    <w:rsid w:val="00DA493B"/>
    <w:rsid w:val="00DE164D"/>
    <w:rsid w:val="00E0295D"/>
    <w:rsid w:val="00E1421D"/>
    <w:rsid w:val="00E21616"/>
    <w:rsid w:val="00E70E91"/>
    <w:rsid w:val="00EC39B2"/>
    <w:rsid w:val="00F07EEA"/>
    <w:rsid w:val="00F43CC4"/>
    <w:rsid w:val="00F46E5F"/>
    <w:rsid w:val="00F604BF"/>
    <w:rsid w:val="00F942F7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BD1"/>
  </w:style>
  <w:style w:type="paragraph" w:styleId="a3">
    <w:name w:val="List Paragraph"/>
    <w:basedOn w:val="a"/>
    <w:uiPriority w:val="34"/>
    <w:qFormat/>
    <w:rsid w:val="004712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0776"/>
    <w:rPr>
      <w:i/>
      <w:iCs/>
    </w:rPr>
  </w:style>
  <w:style w:type="paragraph" w:customStyle="1" w:styleId="clearfix">
    <w:name w:val="clearfix"/>
    <w:basedOn w:val="a"/>
    <w:rsid w:val="002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776"/>
    <w:rPr>
      <w:b/>
      <w:bCs/>
    </w:rPr>
  </w:style>
  <w:style w:type="character" w:styleId="a7">
    <w:name w:val="Hyperlink"/>
    <w:basedOn w:val="a0"/>
    <w:uiPriority w:val="99"/>
    <w:semiHidden/>
    <w:unhideWhenUsed/>
    <w:rsid w:val="00A91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BD1"/>
  </w:style>
  <w:style w:type="paragraph" w:styleId="a3">
    <w:name w:val="List Paragraph"/>
    <w:basedOn w:val="a"/>
    <w:uiPriority w:val="34"/>
    <w:qFormat/>
    <w:rsid w:val="004712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0776"/>
    <w:rPr>
      <w:i/>
      <w:iCs/>
    </w:rPr>
  </w:style>
  <w:style w:type="paragraph" w:customStyle="1" w:styleId="clearfix">
    <w:name w:val="clearfix"/>
    <w:basedOn w:val="a"/>
    <w:rsid w:val="002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776"/>
    <w:rPr>
      <w:b/>
      <w:bCs/>
    </w:rPr>
  </w:style>
  <w:style w:type="character" w:styleId="a7">
    <w:name w:val="Hyperlink"/>
    <w:basedOn w:val="a0"/>
    <w:uiPriority w:val="99"/>
    <w:semiHidden/>
    <w:unhideWhenUsed/>
    <w:rsid w:val="00A9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quekazakhstan.info/ru/photoprojects/astana-yunaya-stolica-kazahsta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BA8E-34CD-4B87-A28A-03E7388C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Ученик-06</dc:creator>
  <cp:lastModifiedBy>acer</cp:lastModifiedBy>
  <cp:revision>20</cp:revision>
  <dcterms:created xsi:type="dcterms:W3CDTF">2016-09-23T09:35:00Z</dcterms:created>
  <dcterms:modified xsi:type="dcterms:W3CDTF">2017-01-25T18:49:00Z</dcterms:modified>
</cp:coreProperties>
</file>